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B88" w:rsidRPr="009E4169" w:rsidRDefault="00817121" w:rsidP="009E4169">
      <w:pPr>
        <w:spacing w:before="532" w:after="0"/>
        <w:rPr>
          <w:rFonts w:asciiTheme="majorBidi" w:hAnsiTheme="majorBidi" w:cstheme="majorBidi"/>
          <w:b/>
          <w:bCs/>
        </w:rPr>
      </w:pPr>
      <w:r w:rsidRPr="009E4169">
        <w:rPr>
          <w:rFonts w:asciiTheme="majorBidi" w:eastAsia="Arial Unicode MS" w:hAnsiTheme="majorBidi" w:cstheme="majorBidi"/>
          <w:b/>
          <w:bCs/>
          <w:color w:val="000000"/>
          <w:sz w:val="40"/>
        </w:rPr>
        <w:t>Chapter 11 Supply Chain Management</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company's supply chain involves the flow of materials and information from suppliers, through production, to the final customer.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Supply chain management is collaboration among, and </w:t>
            </w:r>
            <w:r w:rsidRPr="009E4169">
              <w:rPr>
                <w:rFonts w:asciiTheme="majorBidi" w:eastAsia="Arial Unicode MS" w:hAnsiTheme="majorBidi" w:cstheme="majorBidi"/>
                <w:color w:val="000000"/>
                <w:sz w:val="24"/>
              </w:rPr>
              <w:t>coordination of all the facilities and activities involved in purchasing, producing, and delivering a product or service.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Supply chains are sometimes called value chains.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A company's supply chain comprises the </w:t>
            </w:r>
            <w:r w:rsidRPr="009E4169">
              <w:rPr>
                <w:rFonts w:asciiTheme="majorBidi" w:eastAsia="Arial Unicode MS" w:hAnsiTheme="majorBidi" w:cstheme="majorBidi"/>
                <w:color w:val="000000"/>
                <w:sz w:val="24"/>
              </w:rPr>
              <w:t>internal flow of materials and information from the point of receiving inputs from suppliers, through production, to the point of shipping to final customers.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Forecasting demand would be considered one of the strategic (design) activ</w:t>
            </w:r>
            <w:r w:rsidRPr="009E4169">
              <w:rPr>
                <w:rFonts w:asciiTheme="majorBidi" w:eastAsia="Arial Unicode MS" w:hAnsiTheme="majorBidi" w:cstheme="majorBidi"/>
                <w:color w:val="000000"/>
                <w:sz w:val="24"/>
              </w:rPr>
              <w:t>ities of supply chain management.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need for supply chain management increases as globalization increases.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EDI is the direct transmission of inter-organization transactions, computer-to-computer, including </w:t>
            </w:r>
            <w:r w:rsidRPr="009E4169">
              <w:rPr>
                <w:rFonts w:asciiTheme="majorBidi" w:eastAsia="Arial Unicode MS" w:hAnsiTheme="majorBidi" w:cstheme="majorBidi"/>
                <w:color w:val="000000"/>
                <w:sz w:val="24"/>
              </w:rPr>
              <w:t>purchase orders, shipping notices, and more.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"Quick response" (QR) involves making sales information available to vendors to allow for JIT replenishment.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9.</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Efficient consumer response (ECR) is an extension of </w:t>
            </w:r>
            <w:r w:rsidRPr="009E4169">
              <w:rPr>
                <w:rFonts w:asciiTheme="majorBidi" w:eastAsia="Arial Unicode MS" w:hAnsiTheme="majorBidi" w:cstheme="majorBidi"/>
                <w:color w:val="000000"/>
                <w:sz w:val="24"/>
              </w:rPr>
              <w:t>quick response initially developed in the retail clothing industry.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10.</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Distribution requirements planning (DRP) is a pull system based on the same logic of time-phased planning as material requirements planning (MRP).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11.</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 retail, cross-docking minimizes handling and warehousing of products in the supply chain by shipping directly from manufacturers to retail outlets.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12.</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Quick response (QR) results in frequent small-lot sized shipments has the </w:t>
            </w:r>
            <w:r w:rsidRPr="009E4169">
              <w:rPr>
                <w:rFonts w:asciiTheme="majorBidi" w:eastAsia="Arial Unicode MS" w:hAnsiTheme="majorBidi" w:cstheme="majorBidi"/>
                <w:color w:val="000000"/>
                <w:sz w:val="24"/>
              </w:rPr>
              <w:t>benefit of reduced reliance on forecasts.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13.</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Although JIT systems require frequent deliveries of small shipments, it is still necessary to consider all the costs and benefits of using frequent, small deliveries to determine the best lo</w:t>
            </w:r>
            <w:r w:rsidRPr="009E4169">
              <w:rPr>
                <w:rFonts w:asciiTheme="majorBidi" w:eastAsia="Arial Unicode MS" w:hAnsiTheme="majorBidi" w:cstheme="majorBidi"/>
                <w:color w:val="000000"/>
                <w:sz w:val="24"/>
              </w:rPr>
              <w:t>t size.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14.</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One of the major reasons for a company to adopt third party logistics is to concentrate on one's core business.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15.</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The primary use of radio frequency identification (RFID) in supply chain management is </w:t>
            </w:r>
            <w:r w:rsidRPr="009E4169">
              <w:rPr>
                <w:rFonts w:asciiTheme="majorBidi" w:eastAsia="Arial Unicode MS" w:hAnsiTheme="majorBidi" w:cstheme="majorBidi"/>
                <w:color w:val="000000"/>
                <w:sz w:val="24"/>
              </w:rPr>
              <w:t>to track the location of delivery trucks.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16.</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E-commerce involves business-to-business (B2B) interaction only.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17.</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Two essential features that are the basis of e-commerce businesses are the web site design and invent</w:t>
            </w:r>
            <w:r w:rsidRPr="009E4169">
              <w:rPr>
                <w:rFonts w:asciiTheme="majorBidi" w:eastAsia="Arial Unicode MS" w:hAnsiTheme="majorBidi" w:cstheme="majorBidi"/>
                <w:color w:val="000000"/>
                <w:sz w:val="24"/>
              </w:rPr>
              <w:t>ory management.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18.</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Relative to bar-codes, RFID tags have the advantages of providing more detailed information, and being able to be read automatically.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19.</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Electronic data interchange (EDI) is rapidly becoming </w:t>
            </w:r>
            <w:r w:rsidRPr="009E4169">
              <w:rPr>
                <w:rFonts w:asciiTheme="majorBidi" w:eastAsia="Arial Unicode MS" w:hAnsiTheme="majorBidi" w:cstheme="majorBidi"/>
                <w:color w:val="000000"/>
                <w:sz w:val="24"/>
              </w:rPr>
              <w:t>obsolete with increased usage of the internet.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20.</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Examples of metrics for supply chain performance are logistics costs, percentage of on-time delivery, and response time.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21.</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Inventory turnover refers to the speed a</w:t>
            </w:r>
            <w:r w:rsidRPr="009E4169">
              <w:rPr>
                <w:rFonts w:asciiTheme="majorBidi" w:eastAsia="Arial Unicode MS" w:hAnsiTheme="majorBidi" w:cstheme="majorBidi"/>
                <w:color w:val="000000"/>
                <w:sz w:val="24"/>
              </w:rPr>
              <w:t>t which inventory (material) goes through the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22.</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faster material passes through the supply chain, the higher the inventory costs will be, and the faster products and services will be delivered to the customer.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23.</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Supply chain visibility refers to the physical flow of material in supply chain management.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24.</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Fill rate refers to the time it takes for a supplier to make a shipment after receiving an order.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25.</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Bullwhip effect refers to a phenomenon that demand variations that exist at the customer end of the supply chain are magnified as orders are generated back through the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26.</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 supply chain management, two of the primary</w:t>
            </w:r>
            <w:r w:rsidRPr="009E4169">
              <w:rPr>
                <w:rFonts w:asciiTheme="majorBidi" w:eastAsia="Arial Unicode MS" w:hAnsiTheme="majorBidi" w:cstheme="majorBidi"/>
                <w:color w:val="000000"/>
                <w:sz w:val="24"/>
              </w:rPr>
              <w:t xml:space="preserve"> areas for collaboration in between a manufacturer and a distributor or retailer are forecasting and replenishment.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27.</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One benefit of using a supplier certification program such as ISO 9001 to evaluate suppliers is to reduce the amount</w:t>
            </w:r>
            <w:r w:rsidRPr="009E4169">
              <w:rPr>
                <w:rFonts w:asciiTheme="majorBidi" w:eastAsia="Arial Unicode MS" w:hAnsiTheme="majorBidi" w:cstheme="majorBidi"/>
                <w:color w:val="000000"/>
                <w:sz w:val="24"/>
              </w:rPr>
              <w:t xml:space="preserve"> of inspection and testing of goods purchased from the supplier in the future.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28.</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Cross docking is a technique to avoid storage at the warehouse.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29.</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Delayed differentiation/postponement is a technique to minimize </w:t>
            </w:r>
            <w:r w:rsidRPr="009E4169">
              <w:rPr>
                <w:rFonts w:asciiTheme="majorBidi" w:eastAsia="Arial Unicode MS" w:hAnsiTheme="majorBidi" w:cstheme="majorBidi"/>
                <w:color w:val="000000"/>
                <w:sz w:val="24"/>
              </w:rPr>
              <w:t>the cost of providing product variety by adding differentiating features late in the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30.</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Holding safety stock inventory at multiple retail outlets rather than at a centralized distribution centre is an example of risk </w:t>
            </w:r>
            <w:r w:rsidRPr="009E4169">
              <w:rPr>
                <w:rFonts w:asciiTheme="majorBidi" w:eastAsia="Arial Unicode MS" w:hAnsiTheme="majorBidi" w:cstheme="majorBidi"/>
                <w:color w:val="000000"/>
                <w:sz w:val="24"/>
              </w:rPr>
              <w:t>pooling...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31.</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Short-term contracts with many suppliers is consistent with the frequent deliveries and small lot sizes of JIT systems.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32.</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purchasing department interfaces with the legal, accounting, and operatio</w:t>
            </w:r>
            <w:r w:rsidRPr="009E4169">
              <w:rPr>
                <w:rFonts w:asciiTheme="majorBidi" w:eastAsia="Arial Unicode MS" w:hAnsiTheme="majorBidi" w:cstheme="majorBidi"/>
                <w:color w:val="000000"/>
                <w:sz w:val="24"/>
              </w:rPr>
              <w:t>ns functions, along with several others.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33.</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primary purpose of purchasing is to negotiate low prices from an organization's suppliers.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34.</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primary factors of importance to purchasing is the cost of goods pur</w:t>
            </w:r>
            <w:r w:rsidRPr="009E4169">
              <w:rPr>
                <w:rFonts w:asciiTheme="majorBidi" w:eastAsia="Arial Unicode MS" w:hAnsiTheme="majorBidi" w:cstheme="majorBidi"/>
                <w:color w:val="000000"/>
                <w:sz w:val="24"/>
              </w:rPr>
              <w:t>chased, the quality of goods and services, and the timing of deliveries of goods or services.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35.</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Design and purchasing people should work closely because changes in design, specifications, or materials can reduce the cost of purchased </w:t>
            </w:r>
            <w:r w:rsidRPr="009E4169">
              <w:rPr>
                <w:rFonts w:asciiTheme="majorBidi" w:eastAsia="Arial Unicode MS" w:hAnsiTheme="majorBidi" w:cstheme="majorBidi"/>
                <w:color w:val="000000"/>
                <w:sz w:val="24"/>
              </w:rPr>
              <w:t>items.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36.</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purchasing cycle ends when the purchasing department is notified that the supplier has shipped the items.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37.</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Value analysis examines the function of purchased parts and materials.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38.</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It is important to perform value analysis each time materials are ordered.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39.</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Outsourcing refers to buying goods or services from outside sources instead of making the goods or providing the services in-house.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w:t>
            </w:r>
            <w:r w:rsidRPr="009E4169">
              <w:rPr>
                <w:rFonts w:asciiTheme="majorBidi" w:eastAsia="Arial Unicode MS" w:hAnsiTheme="majorBidi" w:cstheme="majorBidi"/>
                <w:color w:val="000000"/>
                <w:sz w:val="24"/>
              </w:rPr>
              <w:t>0.</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Outsourcing carries the risk of less control over outside suppliers than producing internally.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41.</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Disintermediation involves terminating the relationship with a supplier as a result of repeated failures to meet performance </w:t>
            </w:r>
            <w:r w:rsidRPr="009E4169">
              <w:rPr>
                <w:rFonts w:asciiTheme="majorBidi" w:eastAsia="Arial Unicode MS" w:hAnsiTheme="majorBidi" w:cstheme="majorBidi"/>
                <w:color w:val="000000"/>
                <w:sz w:val="24"/>
              </w:rPr>
              <w:t>expectations.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42.</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Long-term contracts implies stronger relationships with fewer suppliers.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43.</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For large orders of standard products or services, competitive bidding is often used.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44.</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main go</w:t>
            </w:r>
            <w:r w:rsidRPr="009E4169">
              <w:rPr>
                <w:rFonts w:asciiTheme="majorBidi" w:eastAsia="Arial Unicode MS" w:hAnsiTheme="majorBidi" w:cstheme="majorBidi"/>
                <w:color w:val="000000"/>
                <w:sz w:val="24"/>
              </w:rPr>
              <w:t>al in negotiated purchasing is to obtain the lowest possible price.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45.</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For large orders of standard products or services, negotiated purchasing is more common than competitive bidding.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46.</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An important advantage of </w:t>
            </w:r>
            <w:r w:rsidRPr="009E4169">
              <w:rPr>
                <w:rFonts w:asciiTheme="majorBidi" w:eastAsia="Arial Unicode MS" w:hAnsiTheme="majorBidi" w:cstheme="majorBidi"/>
                <w:color w:val="000000"/>
                <w:sz w:val="24"/>
              </w:rPr>
              <w:t>decentralized purchasing is the opportunity to obtain lower prices than with centralized purchasing.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47.</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Decentralized purchasing can usually offer quicker response than centralized purchasing.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48.</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Some firms use </w:t>
            </w:r>
            <w:r w:rsidRPr="009E4169">
              <w:rPr>
                <w:rFonts w:asciiTheme="majorBidi" w:eastAsia="Arial Unicode MS" w:hAnsiTheme="majorBidi" w:cstheme="majorBidi"/>
                <w:color w:val="000000"/>
                <w:sz w:val="24"/>
              </w:rPr>
              <w:t>both centralized and decentralized purchasing.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49.</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An advantage of decentralized purchasing is the attention given to local needs.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50.</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Price is the primary determining factor in choosing a supplier.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51.</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Supplier analysis is the process that evaluates the source of supply in terms of price, quality, reputation, and service.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52.</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Supplier certification reduces the need to inspect and test delivered goods.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53.</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Supplier certification is an important first step in a supplier audit program.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54.</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Japanese firms tend to use fewer vendors than many of their American counterparts.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True    False</w:t>
            </w: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55.</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closer an organization is to the final cus</w:t>
            </w:r>
            <w:r w:rsidRPr="009E4169">
              <w:rPr>
                <w:rFonts w:asciiTheme="majorBidi" w:eastAsia="Arial Unicode MS" w:hAnsiTheme="majorBidi" w:cstheme="majorBidi"/>
                <w:color w:val="000000"/>
                <w:sz w:val="24"/>
              </w:rPr>
              <w:t>tomer, the __________ is the demand side of the supply chain and the __________ is the supply side.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4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shorter; longer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6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shorter; shorter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longer; shorter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35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longer; longer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74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There is no effect.</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56.</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factor that has increased the need for business organizations to actively manage their supply chains?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904"/>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increasing reliance on e-commerce for purchasing and logistics services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0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increasing globalization</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36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the need to improve operations to </w:t>
                  </w:r>
                  <w:r w:rsidRPr="009E4169">
                    <w:rPr>
                      <w:rFonts w:asciiTheme="majorBidi" w:eastAsia="Arial Unicode MS" w:hAnsiTheme="majorBidi" w:cstheme="majorBidi"/>
                      <w:color w:val="000000"/>
                      <w:sz w:val="24"/>
                    </w:rPr>
                    <w:t>lower 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99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complexity of management information systems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98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need to manage inventories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57.</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Logistics refers to:</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the movement of materials within a production facility</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 incoming and outgoing deliveries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III) the movement of </w:t>
            </w:r>
            <w:r w:rsidRPr="009E4169">
              <w:rPr>
                <w:rFonts w:asciiTheme="majorBidi" w:eastAsia="Arial Unicode MS" w:hAnsiTheme="majorBidi" w:cstheme="majorBidi"/>
                <w:color w:val="000000"/>
                <w:sz w:val="24"/>
              </w:rPr>
              <w:t>information within a facility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58.</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Overseeing the shipment of incoming and outgoing goods is the function of: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7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traffic management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9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distribution management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2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production </w:t>
                  </w:r>
                  <w:r w:rsidRPr="009E4169">
                    <w:rPr>
                      <w:rFonts w:asciiTheme="majorBidi" w:eastAsia="Arial Unicode MS" w:hAnsiTheme="majorBidi" w:cstheme="majorBidi"/>
                      <w:color w:val="000000"/>
                      <w:sz w:val="24"/>
                    </w:rPr>
                    <w:t>management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20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inventory management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54"/>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purchasing</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59.</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An item with a holding cost of $500 per year can be shipped by air in 1 day, costing $100, or by ground in 4 days, costing $25. Which is cheaper and by how much?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78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Ground is cheaper by $</w:t>
                  </w:r>
                  <w:r w:rsidRPr="009E4169">
                    <w:rPr>
                      <w:rFonts w:asciiTheme="majorBidi" w:eastAsia="Arial Unicode MS" w:hAnsiTheme="majorBidi" w:cstheme="majorBidi"/>
                      <w:color w:val="000000"/>
                      <w:sz w:val="24"/>
                    </w:rPr>
                    <w:t>75.00</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8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Ground is cheaper by $70.89</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8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Ground is cheaper by $72.26</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80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Ground and air have the same total cost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none of the choices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60.</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motivation for using electronic data interchange (EDI)?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31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reduction of paper work</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85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frequent deliveries of smaller shipments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9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reduction in clerical labour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19"/>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increased accuracy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052"/>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increased speed in processing transactions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61.</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benefit of "quick response"</w:t>
            </w:r>
            <w:r w:rsidRPr="009E4169">
              <w:rPr>
                <w:rFonts w:asciiTheme="majorBidi" w:eastAsia="Arial Unicode MS" w:hAnsiTheme="majorBidi" w:cstheme="majorBidi"/>
                <w:color w:val="000000"/>
                <w:sz w:val="24"/>
              </w:rPr>
              <w:t xml:space="preserve"> for retailers?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179"/>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reduced dependency on forecasts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9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reduced transportation 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7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reduced inventory holding 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979"/>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better match between supply and demand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80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 are benefits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62.</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true about JIT deliveries?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079"/>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fewer suppliers and long-term relationship</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6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small lot sizes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9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frequent deliveries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58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decreased transportation cost per unit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19"/>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 are true</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63.</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Which of the following is an advantage of</w:t>
            </w:r>
            <w:r w:rsidRPr="009E4169">
              <w:rPr>
                <w:rFonts w:asciiTheme="majorBidi" w:eastAsia="Arial Unicode MS" w:hAnsiTheme="majorBidi" w:cstheme="majorBidi"/>
                <w:color w:val="000000"/>
                <w:sz w:val="24"/>
              </w:rPr>
              <w:t xml:space="preserve"> e-commerce?</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reduction of transaction costs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 shortened supply chain response time</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III. greater customer loyalty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2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64.</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Holding safety stock inventory in once central location</w:t>
            </w:r>
            <w:r w:rsidRPr="009E4169">
              <w:rPr>
                <w:rFonts w:asciiTheme="majorBidi" w:eastAsia="Arial Unicode MS" w:hAnsiTheme="majorBidi" w:cstheme="majorBidi"/>
                <w:color w:val="000000"/>
                <w:sz w:val="24"/>
              </w:rPr>
              <w:t xml:space="preserve"> rather than in multiple locations is called: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34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postponement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34"/>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outsourcing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54"/>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risk pooling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4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cross-docking.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59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vendor-managed inventory</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65.</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performance driver to measure of the goals of the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2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Quality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2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Velocity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01"/>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Flexibility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34"/>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Fill Rate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20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Amplitude of variation</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66.</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a challenge associated with delivering supplies for JIT </w:t>
            </w:r>
            <w:r w:rsidRPr="009E4169">
              <w:rPr>
                <w:rFonts w:asciiTheme="majorBidi" w:eastAsia="Arial Unicode MS" w:hAnsiTheme="majorBidi" w:cstheme="majorBidi"/>
                <w:color w:val="000000"/>
                <w:sz w:val="24"/>
              </w:rPr>
              <w:t>systems?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Increased traffic for inbound supplies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 Fixed costs of delivery increase per unit costs of supplies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III. Increased uncertainty in forecasting requirements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only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8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67.</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Which of the following is considered an advantage of e-commerce for supply chain management?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90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substantial reduction of transaction 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58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data concerning customers' choices can be collected and analyzed more readily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4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supply chain </w:t>
                  </w:r>
                  <w:r w:rsidRPr="009E4169">
                    <w:rPr>
                      <w:rFonts w:asciiTheme="majorBidi" w:eastAsia="Arial Unicode MS" w:hAnsiTheme="majorBidi" w:cstheme="majorBidi"/>
                      <w:color w:val="000000"/>
                      <w:sz w:val="24"/>
                    </w:rPr>
                    <w:t>response time is reduced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119"/>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opportunities to reach customers more directly based on disintermediation</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112"/>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 are advantages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68.</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technology allows companies to automatically identify, track, monitor, or locate objects within </w:t>
            </w:r>
            <w:r w:rsidRPr="009E4169">
              <w:rPr>
                <w:rFonts w:asciiTheme="majorBidi" w:eastAsia="Arial Unicode MS" w:hAnsiTheme="majorBidi" w:cstheme="majorBidi"/>
                <w:color w:val="000000"/>
                <w:sz w:val="24"/>
              </w:rPr>
              <w:t>the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532"/>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hand-held barcode readers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06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radio frequency identification (RFID) tags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065"/>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Electronic data interchange (EDI) systems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7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e-commerce websites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8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internet</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69.</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statement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correct match between technologies and their use in supply chain management?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499"/>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EDI; direct computer-to-computer transactions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43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RFID tags; automatically reading tags for multiple items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96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e-Commmerce; reduced transaction 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711"/>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barcodes; battery activated for reading with wireless device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772"/>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 are correctly matched</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70.</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Which one of the following is the interface between the firm and suppliers?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54"/>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purchasing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4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production</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distribution</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63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none of the choices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71.</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Purchasing may interface with: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0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operations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5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accounting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0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legal department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2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design engineering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3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72.</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duty of purchasing?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91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set quality standards for purchased items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31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maintaining databases of suppliers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8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identify sources of supply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48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establish partnerships with suppliers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0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negotiating contracts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73.</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purchasing cycle begins with: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5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selecting </w:t>
                  </w:r>
                  <w:r w:rsidRPr="009E4169">
                    <w:rPr>
                      <w:rFonts w:asciiTheme="majorBidi" w:eastAsia="Arial Unicode MS" w:hAnsiTheme="majorBidi" w:cstheme="majorBidi"/>
                      <w:color w:val="000000"/>
                      <w:sz w:val="24"/>
                    </w:rPr>
                    <w:t>a supplier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6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placing an order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2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evaluating potential vendors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64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conducting a value analysis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14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receiving a requisition</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74.</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purchasing cycle ends when the purchasing department is notified that: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99"/>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An order has been placed.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17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Potential suppliers are identified.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3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supplier has been paid.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60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Supplier has been selected.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76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order has been received.</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75.</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Examination of the function of purchased parts or materials in an effort to reduce costs and/or improve </w:t>
            </w:r>
            <w:r w:rsidRPr="009E4169">
              <w:rPr>
                <w:rFonts w:asciiTheme="majorBidi" w:eastAsia="Arial Unicode MS" w:hAnsiTheme="majorBidi" w:cstheme="majorBidi"/>
                <w:color w:val="000000"/>
                <w:sz w:val="24"/>
              </w:rPr>
              <w:t>performance is called: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50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vendor analysis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5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value analysis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1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negotiated purchasing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5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vendor relations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79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vendor assessment</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76.</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Value analysis has the greatest potential for savings for items which have: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6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low cost per unit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low annual cost-volume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74"/>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high cost per unit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73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high annual usage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54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high annual dollar-volume</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77.</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true of value analysis?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525"/>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It involves an examination of the function of purchased parts or raw </w:t>
                  </w:r>
                  <w:r w:rsidRPr="009E4169">
                    <w:rPr>
                      <w:rFonts w:asciiTheme="majorBidi" w:eastAsia="Arial Unicode MS" w:hAnsiTheme="majorBidi" w:cstheme="majorBidi"/>
                      <w:color w:val="000000"/>
                      <w:sz w:val="24"/>
                    </w:rPr>
                    <w:t>materials.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51"/>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Its purpose is to reduce costs and/or improve performance of purchased goods or services.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93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It is usually performed only periodically.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885"/>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Representatives from design and operations may work with purchasing.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445"/>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If improvements are</w:t>
                  </w:r>
                  <w:r w:rsidRPr="009E4169">
                    <w:rPr>
                      <w:rFonts w:asciiTheme="majorBidi" w:eastAsia="Arial Unicode MS" w:hAnsiTheme="majorBidi" w:cstheme="majorBidi"/>
                      <w:color w:val="000000"/>
                      <w:sz w:val="24"/>
                    </w:rPr>
                    <w:t xml:space="preserve"> identified, purchasing usually has the authority to implement them.</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78.</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reason for outsourcing?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90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economies of scale of supplier result in lower 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512"/>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to focus on core activities and outsource others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15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supplier has more knowledge and expertise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93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insufficient capacity internally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42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 are reasons for outsourcing.</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79.</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would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be considered a requirement for creating an effective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74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close relationships among organizations involved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565"/>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electronic data interchange (EDI) adopted by all members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139"/>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effective communications among members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419"/>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agreement among members on common goals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134"/>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supply chain visibility</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80.</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The ability </w:t>
            </w:r>
            <w:r w:rsidRPr="009E4169">
              <w:rPr>
                <w:rFonts w:asciiTheme="majorBidi" w:eastAsia="Arial Unicode MS" w:hAnsiTheme="majorBidi" w:cstheme="majorBidi"/>
                <w:color w:val="000000"/>
                <w:sz w:val="24"/>
              </w:rPr>
              <w:t>for members to connect in real time to any part of the supply chain to access data such as forecasts, shipments, inventory levels, and shortages that could impact the timely flow of products is called: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205"/>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electronic data interchange (EDI)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e-commerce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98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quick response (QR)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134"/>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supply chain visibility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0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event management</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81.</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Which of the following is considered a myth about negotiated purchasing?</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The main goal is to obtain the lowest price.</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II Each negotiation is an isolated </w:t>
            </w:r>
            <w:r w:rsidRPr="009E4169">
              <w:rPr>
                <w:rFonts w:asciiTheme="majorBidi" w:eastAsia="Arial Unicode MS" w:hAnsiTheme="majorBidi" w:cstheme="majorBidi"/>
                <w:color w:val="000000"/>
                <w:sz w:val="24"/>
              </w:rPr>
              <w:t>transaction.</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III Negotiation must be a win-lose transaction.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2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only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8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82.</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benefit of centralized purchasing?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99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potential for quantity </w:t>
                  </w:r>
                  <w:r w:rsidRPr="009E4169">
                    <w:rPr>
                      <w:rFonts w:asciiTheme="majorBidi" w:eastAsia="Arial Unicode MS" w:hAnsiTheme="majorBidi" w:cstheme="majorBidi"/>
                      <w:color w:val="000000"/>
                      <w:sz w:val="24"/>
                    </w:rPr>
                    <w:t>discounts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4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better service from suppliers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1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quick response to local needs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979"/>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potential for use of purchasing specialists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925"/>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are potential benefits of centralized purchasing.</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83.</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The fill rate is categorized as which type of supply </w:t>
            </w:r>
            <w:r w:rsidRPr="009E4169">
              <w:rPr>
                <w:rFonts w:asciiTheme="majorBidi" w:eastAsia="Arial Unicode MS" w:hAnsiTheme="majorBidi" w:cstheme="majorBidi"/>
                <w:color w:val="000000"/>
                <w:sz w:val="24"/>
              </w:rPr>
              <w:t>chain performance metric?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quality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8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cost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variety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8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delivery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2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customer service</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84.</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key consideration when a company chooses a supplier?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946"/>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lead time and on-time delivery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11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reputation </w:t>
                  </w:r>
                  <w:r w:rsidRPr="009E4169">
                    <w:rPr>
                      <w:rFonts w:asciiTheme="majorBidi" w:eastAsia="Arial Unicode MS" w:hAnsiTheme="majorBidi" w:cstheme="majorBidi"/>
                      <w:color w:val="000000"/>
                      <w:sz w:val="24"/>
                    </w:rPr>
                    <w:t>and financial stability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5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value analysis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79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quality and quality assurance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4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flexibility</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85.</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Which of the following is included in the Purchasing Management Association of Canada's norms of ethical behaviour and code of conduct?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792"/>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denounce all forms of improper business practice.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812"/>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buy without prejudice, seeking maximum value with each expenditure.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340"/>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subscribe to and work for honesty in buying and selling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505"/>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accord a prompt and courteous reception to all who call on a </w:t>
                  </w:r>
                  <w:r w:rsidRPr="009E4169">
                    <w:rPr>
                      <w:rFonts w:asciiTheme="majorBidi" w:eastAsia="Arial Unicode MS" w:hAnsiTheme="majorBidi" w:cstheme="majorBidi"/>
                      <w:color w:val="000000"/>
                      <w:sz w:val="24"/>
                    </w:rPr>
                    <w:t>legitimate business mission</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93"/>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lastRenderedPageBreak/>
              <w:t>86.</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perspective of business organizations viewing suppliers as partners is characterized by:</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price based competitive bidding</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 reliance on fewer suppliers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III. long-term contracts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4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only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8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36B88" w:rsidRPr="009E4169">
        <w:tc>
          <w:tcPr>
            <w:tcW w:w="2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87.</w:t>
            </w:r>
          </w:p>
        </w:tc>
        <w:tc>
          <w:tcPr>
            <w:tcW w:w="480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benefits of establishing partnerships with suppliers include:</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higher quality.</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 increased delivery speed.</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III lower inventories.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0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4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II </w:t>
                  </w:r>
                  <w:r w:rsidRPr="009E4169">
                    <w:rPr>
                      <w:rFonts w:asciiTheme="majorBidi" w:eastAsia="Arial Unicode MS" w:hAnsiTheme="majorBidi" w:cstheme="majorBidi"/>
                      <w:color w:val="000000"/>
                      <w:sz w:val="24"/>
                    </w:rPr>
                    <w:t>only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8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B36B88" w:rsidRPr="009E4169">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color w:val="000000"/>
          <w:sz w:val="18"/>
        </w:rPr>
        <w:t> </w:t>
      </w:r>
    </w:p>
    <w:p w:rsidR="00B36B88" w:rsidRPr="009E4169" w:rsidRDefault="00817121" w:rsidP="009E4169">
      <w:pPr>
        <w:spacing w:before="239" w:after="239"/>
        <w:rPr>
          <w:rFonts w:asciiTheme="majorBidi" w:hAnsiTheme="majorBidi" w:cstheme="majorBidi"/>
        </w:rPr>
        <w:sectPr w:rsidR="00B36B88" w:rsidRPr="009E4169">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sectPr>
      </w:pPr>
      <w:r w:rsidRPr="009E4169">
        <w:rPr>
          <w:rFonts w:asciiTheme="majorBidi" w:eastAsia="Times,Times New Roman,Times-Rom" w:hAnsiTheme="majorBidi" w:cstheme="majorBidi"/>
          <w:color w:val="000000"/>
          <w:sz w:val="18"/>
        </w:rPr>
        <w:br/>
      </w:r>
    </w:p>
    <w:p w:rsidR="00B36B88" w:rsidRPr="009E4169" w:rsidRDefault="00817121" w:rsidP="009E4169">
      <w:pPr>
        <w:spacing w:before="532" w:after="0"/>
        <w:rPr>
          <w:rFonts w:asciiTheme="majorBidi" w:hAnsiTheme="majorBidi" w:cstheme="majorBidi"/>
        </w:rPr>
      </w:pPr>
      <w:r w:rsidRPr="009E4169">
        <w:rPr>
          <w:rFonts w:asciiTheme="majorBidi" w:eastAsia="Arial Unicode MS" w:hAnsiTheme="majorBidi" w:cstheme="majorBidi"/>
          <w:color w:val="000000"/>
          <w:sz w:val="40"/>
        </w:rPr>
        <w:lastRenderedPageBreak/>
        <w:t xml:space="preserve">Chapter 11 Supply Chain Management </w:t>
      </w:r>
      <w:r w:rsidRPr="009E4169">
        <w:rPr>
          <w:rFonts w:asciiTheme="majorBidi" w:eastAsia="Arial Unicode MS" w:hAnsiTheme="majorBidi" w:cstheme="majorBidi"/>
          <w:color w:val="FF0000"/>
          <w:sz w:val="40"/>
        </w:rPr>
        <w:t>Key</w:t>
      </w:r>
      <w:r w:rsidRPr="009E4169">
        <w:rPr>
          <w:rFonts w:asciiTheme="majorBidi" w:eastAsia="Times,Times New Roman,Times-Rom" w:hAnsiTheme="majorBidi" w:cstheme="majorBidi"/>
          <w:color w:val="000000"/>
          <w:sz w:val="40"/>
        </w:rPr>
        <w:br/>
      </w:r>
      <w:r w:rsidRPr="009E4169">
        <w:rPr>
          <w:rFonts w:asciiTheme="majorBidi" w:eastAsia="Arial Unicode MS" w:hAnsiTheme="majorBidi" w:cstheme="majorBidi"/>
          <w:color w:val="000000"/>
          <w:sz w:val="40"/>
        </w:rPr>
        <w:t> </w:t>
      </w: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 company's supply chain involves the flow of materials and information from suppliers, through production, to the final customer.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Supply chain management is collaboration among, and coordination of all the facilities and activities involved in purchasing, producing, and delivering a product or service.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Supply chains are sometimes called value chains.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A company's supply chain comprises the </w:t>
            </w:r>
            <w:r w:rsidRPr="009E4169">
              <w:rPr>
                <w:rFonts w:asciiTheme="majorBidi" w:eastAsia="Arial Unicode MS" w:hAnsiTheme="majorBidi" w:cstheme="majorBidi"/>
                <w:color w:val="000000"/>
                <w:sz w:val="24"/>
              </w:rPr>
              <w:t>internal flow of materials and information from the point of receiving inputs from suppliers, through production, to the point of shipping to final customers.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Forecasting</w:t>
            </w:r>
            <w:r w:rsidRPr="009E4169">
              <w:rPr>
                <w:rFonts w:asciiTheme="majorBidi" w:eastAsia="Arial Unicode MS" w:hAnsiTheme="majorBidi" w:cstheme="majorBidi"/>
                <w:color w:val="000000"/>
                <w:sz w:val="24"/>
              </w:rPr>
              <w:t xml:space="preserve"> demand would be considered one of the strategic (design) activities of supply chain management.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need for supply chain management increases as globalization increases</w:t>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lastRenderedPageBreak/>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EDI is the direct transmission of inter-organization transactions, computer-to-computer, including purchase orders, shipping notices, and more.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 xml:space="preserve">Difficulty: </w:t>
            </w:r>
            <w:r w:rsidRPr="009E4169">
              <w:rPr>
                <w:rFonts w:asciiTheme="majorBidi" w:eastAsia="Arial Unicode MS" w:hAnsiTheme="majorBidi" w:cstheme="majorBidi"/>
                <w:i/>
                <w:color w:val="000000"/>
                <w:sz w:val="16"/>
              </w:rPr>
              <w:t>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#7</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"Quick response" (QR) involves making sales information available to vendors to allow for JIT replenishment.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#8</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9.</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Efficient consumer response (ECR) is an extension of quick response initially developed in the retail clothing industry.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#9</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10.</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Distribution requirements planning (DRP) is a </w:t>
            </w:r>
            <w:r w:rsidRPr="009E4169">
              <w:rPr>
                <w:rFonts w:asciiTheme="majorBidi" w:eastAsia="Arial Unicode MS" w:hAnsiTheme="majorBidi" w:cstheme="majorBidi"/>
                <w:color w:val="000000"/>
                <w:sz w:val="24"/>
              </w:rPr>
              <w:t>pull system based on the same logic of time-phased planning as material requirements planning (MRP).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Hard</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#10</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11.</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 retail, cross-docking minimizes handling and warehousing of produc</w:t>
            </w:r>
            <w:r w:rsidRPr="009E4169">
              <w:rPr>
                <w:rFonts w:asciiTheme="majorBidi" w:eastAsia="Arial Unicode MS" w:hAnsiTheme="majorBidi" w:cstheme="majorBidi"/>
                <w:color w:val="000000"/>
                <w:sz w:val="24"/>
              </w:rPr>
              <w:t>ts in the supply chain by shipping directly from manufacturers to retail outlets.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#11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12.</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Quick response (QR) results in frequent small-lot sized shipments has the benefit of </w:t>
            </w:r>
            <w:r w:rsidRPr="009E4169">
              <w:rPr>
                <w:rFonts w:asciiTheme="majorBidi" w:eastAsia="Arial Unicode MS" w:hAnsiTheme="majorBidi" w:cstheme="majorBidi"/>
                <w:color w:val="000000"/>
                <w:sz w:val="24"/>
              </w:rPr>
              <w:t>reduced reliance on forecasts.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lastRenderedPageBreak/>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#12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13.</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Although JIT systems require frequent deliveries of small shipments, it is still necessary to consider all the costs and benefits of using</w:t>
            </w:r>
            <w:r w:rsidRPr="009E4169">
              <w:rPr>
                <w:rFonts w:asciiTheme="majorBidi" w:eastAsia="Arial Unicode MS" w:hAnsiTheme="majorBidi" w:cstheme="majorBidi"/>
                <w:color w:val="000000"/>
                <w:sz w:val="24"/>
              </w:rPr>
              <w:t xml:space="preserve"> frequent, small deliveries to determine the best lot size.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#13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14.</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One of the major reasons for a company to adopt third party logistics is to concentrate on one's core </w:t>
            </w:r>
            <w:r w:rsidRPr="009E4169">
              <w:rPr>
                <w:rFonts w:asciiTheme="majorBidi" w:eastAsia="Arial Unicode MS" w:hAnsiTheme="majorBidi" w:cstheme="majorBidi"/>
                <w:color w:val="000000"/>
                <w:sz w:val="24"/>
              </w:rPr>
              <w:t>business.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#14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15.</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primary use of radio frequency identification (RFID) in supply chain management is to track the location of delivery trucks.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#15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16.</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E-commerce involves business-to-business (B2B) interaction only.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#16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17.</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Two essential features that are the basis of </w:t>
            </w:r>
            <w:r w:rsidRPr="009E4169">
              <w:rPr>
                <w:rFonts w:asciiTheme="majorBidi" w:eastAsia="Arial Unicode MS" w:hAnsiTheme="majorBidi" w:cstheme="majorBidi"/>
                <w:color w:val="000000"/>
                <w:sz w:val="24"/>
              </w:rPr>
              <w:t>e-commerce businesses are the web site design and inventory management.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#17</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18.</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Relative to bar-codes, RFID tags have the advantages of providing more detailed information, and</w:t>
            </w:r>
            <w:r w:rsidRPr="009E4169">
              <w:rPr>
                <w:rFonts w:asciiTheme="majorBidi" w:eastAsia="Arial Unicode MS" w:hAnsiTheme="majorBidi" w:cstheme="majorBidi"/>
                <w:color w:val="000000"/>
                <w:sz w:val="24"/>
              </w:rPr>
              <w:t xml:space="preserve"> being able to be read automatically.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#18</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lastRenderedPageBreak/>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19.</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Electronic data interchange (EDI) is rapidly becoming obsolete with increased usage of the internet.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#19</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20.</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Examples of metrics for supply chain performance are logistics costs, percentage of on-time delivery, and response time.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#20</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21.</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Inventory turnover refers to the speed at which inventory (material) goes through the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#21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22.</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The faster material passes through the supply chain, the higher </w:t>
            </w:r>
            <w:r w:rsidRPr="009E4169">
              <w:rPr>
                <w:rFonts w:asciiTheme="majorBidi" w:eastAsia="Arial Unicode MS" w:hAnsiTheme="majorBidi" w:cstheme="majorBidi"/>
                <w:color w:val="000000"/>
                <w:sz w:val="24"/>
              </w:rPr>
              <w:t>the inventory costs will be, and the faster products and services will be delivered to the customer.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#22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23.</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Supply chain visibility refers to the physical flow of material in </w:t>
            </w:r>
            <w:r w:rsidRPr="009E4169">
              <w:rPr>
                <w:rFonts w:asciiTheme="majorBidi" w:eastAsia="Arial Unicode MS" w:hAnsiTheme="majorBidi" w:cstheme="majorBidi"/>
                <w:color w:val="000000"/>
                <w:sz w:val="24"/>
              </w:rPr>
              <w:t>supply chain management.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#23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24.</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Fill rate refers to the time it takes for a supplier to make a shipment after receiving an order.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xml:space="preserve">Learning </w:t>
            </w:r>
            <w:r w:rsidRPr="009E4169">
              <w:rPr>
                <w:rFonts w:asciiTheme="majorBidi" w:eastAsia="Arial Unicode MS" w:hAnsiTheme="majorBidi" w:cstheme="majorBidi"/>
                <w:i/>
                <w:color w:val="000000"/>
                <w:sz w:val="16"/>
              </w:rPr>
              <w:t>Objective: 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#24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25.</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Bullwhip effect refers to a phenomenon that demand variations that exist at the customer end of the supply chain are magnified as orders are generated back through the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 xml:space="preserve">Difficulty: </w:t>
            </w:r>
            <w:r w:rsidRPr="009E4169">
              <w:rPr>
                <w:rFonts w:asciiTheme="majorBidi" w:eastAsia="Arial Unicode MS" w:hAnsiTheme="majorBidi" w:cstheme="majorBidi"/>
                <w:i/>
                <w:color w:val="000000"/>
                <w:sz w:val="16"/>
              </w:rPr>
              <w:t>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#25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26.</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 supply chain management, two of the primary areas for collaboration in between a manufacturer and a distributor or retailer are forecasting and replenishment.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#26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27.</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One benefit of using a supplier certification program such as ISO 9001 to evaluate suppliers is to reduce the amount of inspection and testing of goods purchased from the supplier in the future.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#27</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28.</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Cross docking is a technique to avoid storage at the warehouse.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#28</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29.</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Delayed </w:t>
            </w:r>
            <w:r w:rsidRPr="009E4169">
              <w:rPr>
                <w:rFonts w:asciiTheme="majorBidi" w:eastAsia="Arial Unicode MS" w:hAnsiTheme="majorBidi" w:cstheme="majorBidi"/>
                <w:color w:val="000000"/>
                <w:sz w:val="24"/>
              </w:rPr>
              <w:t>differentiation/postponement is a technique to minimize the cost of providing product variety by adding differentiating features late in the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#29</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30.</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Holding safety </w:t>
            </w:r>
            <w:r w:rsidRPr="009E4169">
              <w:rPr>
                <w:rFonts w:asciiTheme="majorBidi" w:eastAsia="Arial Unicode MS" w:hAnsiTheme="majorBidi" w:cstheme="majorBidi"/>
                <w:color w:val="000000"/>
                <w:sz w:val="24"/>
              </w:rPr>
              <w:t>stock inventory at multiple retail outlets rather than at a centralized distribution centre is an example of risk pooling...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Hard</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#30</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31.</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Short-term contracts with many suppliers is c</w:t>
            </w:r>
            <w:r w:rsidRPr="009E4169">
              <w:rPr>
                <w:rFonts w:asciiTheme="majorBidi" w:eastAsia="Arial Unicode MS" w:hAnsiTheme="majorBidi" w:cstheme="majorBidi"/>
                <w:color w:val="000000"/>
                <w:sz w:val="24"/>
              </w:rPr>
              <w:t>onsistent with the frequent deliveries and small lot sizes of JIT systems.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#31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32.</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The purchasing department interfaces with the legal, accounting, and operations functions, </w:t>
            </w:r>
            <w:r w:rsidRPr="009E4169">
              <w:rPr>
                <w:rFonts w:asciiTheme="majorBidi" w:eastAsia="Arial Unicode MS" w:hAnsiTheme="majorBidi" w:cstheme="majorBidi"/>
                <w:color w:val="000000"/>
                <w:sz w:val="24"/>
              </w:rPr>
              <w:t>along with several others.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#32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33.</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primary purpose of purchasing is to negotiate low prices from an organization's suppliers.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xml:space="preserve">Learning Objective: </w:t>
            </w:r>
            <w:r w:rsidRPr="009E4169">
              <w:rPr>
                <w:rFonts w:asciiTheme="majorBidi" w:eastAsia="Arial Unicode MS" w:hAnsiTheme="majorBidi" w:cstheme="majorBidi"/>
                <w:i/>
                <w:color w:val="000000"/>
                <w:sz w:val="16"/>
              </w:rPr>
              <w:t>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#33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34.</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primary factors of importance to purchasing is the cost of goods purchased, the quality of goods and services, and the timing of deliveries of goods or services.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#34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35.</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Design and purchasing people should work closely because changes in design, specifications, or materials can reduce the cost of purchased items.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w:t>
            </w:r>
            <w:r w:rsidRPr="009E4169">
              <w:rPr>
                <w:rFonts w:asciiTheme="majorBidi" w:eastAsia="Arial Unicode MS" w:hAnsiTheme="majorBidi" w:cstheme="majorBidi"/>
                <w:i/>
                <w:color w:val="000000"/>
                <w:sz w:val="16"/>
              </w:rPr>
              <w:t>35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36.</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purchasing cycle ends when the purchasing department is notified that the supplier has shipped the items.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Hard</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#36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37.</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Value analysis examines the function of purchased</w:t>
            </w:r>
            <w:r w:rsidRPr="009E4169">
              <w:rPr>
                <w:rFonts w:asciiTheme="majorBidi" w:eastAsia="Arial Unicode MS" w:hAnsiTheme="majorBidi" w:cstheme="majorBidi"/>
                <w:color w:val="000000"/>
                <w:sz w:val="24"/>
              </w:rPr>
              <w:t xml:space="preserve"> parts and materials.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#37</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38.</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It is important to perform value analysis each time materials are ordered.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w:t>
            </w:r>
            <w:r w:rsidRPr="009E4169">
              <w:rPr>
                <w:rFonts w:asciiTheme="majorBidi" w:eastAsia="Arial Unicode MS" w:hAnsiTheme="majorBidi" w:cstheme="majorBidi"/>
                <w:i/>
                <w:color w:val="000000"/>
                <w:sz w:val="16"/>
              </w:rPr>
              <w:t>1 #38</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39.</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Outsourcing refers to buying goods or services from outside sources instead of making the goods or providing the services in-house.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#39</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40.</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Outsourcing carries the </w:t>
            </w:r>
            <w:r w:rsidRPr="009E4169">
              <w:rPr>
                <w:rFonts w:asciiTheme="majorBidi" w:eastAsia="Arial Unicode MS" w:hAnsiTheme="majorBidi" w:cstheme="majorBidi"/>
                <w:color w:val="000000"/>
                <w:sz w:val="24"/>
              </w:rPr>
              <w:t>risk of less control over outside suppliers than producing internally.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#40</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41.</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Disintermediation involves terminating the relationship with a supplier as a result of repeated fa</w:t>
            </w:r>
            <w:r w:rsidRPr="009E4169">
              <w:rPr>
                <w:rFonts w:asciiTheme="majorBidi" w:eastAsia="Arial Unicode MS" w:hAnsiTheme="majorBidi" w:cstheme="majorBidi"/>
                <w:color w:val="000000"/>
                <w:sz w:val="24"/>
              </w:rPr>
              <w:t>ilures to meet performance expectations.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#41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42.</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Long-term contracts implies stronger relationships with fewer suppliers.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#42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43.</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For large orders of standard products or services, competitive bidding is often used.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#43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44.</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The main goal in negotiated purchasing is to </w:t>
            </w:r>
            <w:r w:rsidRPr="009E4169">
              <w:rPr>
                <w:rFonts w:asciiTheme="majorBidi" w:eastAsia="Arial Unicode MS" w:hAnsiTheme="majorBidi" w:cstheme="majorBidi"/>
                <w:color w:val="000000"/>
                <w:sz w:val="24"/>
              </w:rPr>
              <w:t>obtain the lowest possible price.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#44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45.</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For large orders of standard products or services, negotiated purchasing is more common than competitive bidding.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w:t>
            </w:r>
            <w:r w:rsidRPr="009E4169">
              <w:rPr>
                <w:rFonts w:asciiTheme="majorBidi" w:eastAsia="Arial Unicode MS" w:hAnsiTheme="majorBidi" w:cstheme="majorBidi"/>
                <w:i/>
                <w:color w:val="000000"/>
                <w:sz w:val="16"/>
              </w:rPr>
              <w:t>: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#45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46.</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An important advantage of decentralized purchasing is the opportunity to obtain lower prices than with centralized purchasing.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Hard</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xml:space="preserve">Stevenson - </w:t>
            </w:r>
            <w:r w:rsidRPr="009E4169">
              <w:rPr>
                <w:rFonts w:asciiTheme="majorBidi" w:eastAsia="Arial Unicode MS" w:hAnsiTheme="majorBidi" w:cstheme="majorBidi"/>
                <w:i/>
                <w:color w:val="000000"/>
                <w:sz w:val="16"/>
              </w:rPr>
              <w:t>Chapter 11 #46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47.</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Decentralized purchasing can usually offer quicker response than centralized purchasing.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#47</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48.</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Some firms use both centralized and decentralized purchasin</w:t>
            </w:r>
            <w:r w:rsidRPr="009E4169">
              <w:rPr>
                <w:rFonts w:asciiTheme="majorBidi" w:eastAsia="Arial Unicode MS" w:hAnsiTheme="majorBidi" w:cstheme="majorBidi"/>
                <w:color w:val="000000"/>
                <w:sz w:val="24"/>
              </w:rPr>
              <w:t>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#48</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49.</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An advantage of decentralized purchasing is the attention given to local needs.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#49</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50.</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Price is the primary determining factor in choosing a supplier.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#50</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51.</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Supplier analysis is the process that evaluates the source of supply in terms of price, quality, </w:t>
            </w:r>
            <w:r w:rsidRPr="009E4169">
              <w:rPr>
                <w:rFonts w:asciiTheme="majorBidi" w:eastAsia="Arial Unicode MS" w:hAnsiTheme="majorBidi" w:cstheme="majorBidi"/>
                <w:color w:val="000000"/>
                <w:sz w:val="24"/>
              </w:rPr>
              <w:t>reputation, and service.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#51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52.</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Supplier certification reduces the need to inspect and test delivered goods.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w:t>
            </w:r>
            <w:r w:rsidRPr="009E4169">
              <w:rPr>
                <w:rFonts w:asciiTheme="majorBidi" w:eastAsia="Arial Unicode MS" w:hAnsiTheme="majorBidi" w:cstheme="majorBidi"/>
                <w:i/>
                <w:color w:val="000000"/>
                <w:sz w:val="16"/>
              </w:rPr>
              <w:t>er 11 #52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53.</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Supplier certification is an important first step in a supplier audit program.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FALSE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#53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54.</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Japanese firms tend to use fewer vendors than many of their American </w:t>
            </w:r>
            <w:r w:rsidRPr="009E4169">
              <w:rPr>
                <w:rFonts w:asciiTheme="majorBidi" w:eastAsia="Arial Unicode MS" w:hAnsiTheme="majorBidi" w:cstheme="majorBidi"/>
                <w:color w:val="000000"/>
                <w:sz w:val="24"/>
              </w:rPr>
              <w:t>counterparts.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b/>
                <w:color w:val="000000"/>
                <w:sz w:val="24"/>
                <w:u w:val="single"/>
              </w:rPr>
              <w:t>TRUE</w:t>
            </w: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#54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55.</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closer an organization is to the final customer, the __________ is the demand side of the supply chain and the __________ is the supply side.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4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shorter; longer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6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shorter; shorter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longer; shorter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5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longer; longer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4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There is no effect.</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#55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56.</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factor that has increased the need for business organizations to actively manage their supply chains?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904"/>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increasing reliance on e-commerce for purchasing and logistics services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0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increasing globalization</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36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the need to improve operations to </w:t>
                  </w:r>
                  <w:r w:rsidRPr="009E4169">
                    <w:rPr>
                      <w:rFonts w:asciiTheme="majorBidi" w:eastAsia="Arial Unicode MS" w:hAnsiTheme="majorBidi" w:cstheme="majorBidi"/>
                      <w:color w:val="000000"/>
                      <w:sz w:val="24"/>
                    </w:rPr>
                    <w:t>lower 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99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complexity of management information systems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8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need to manage inventories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#56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57.</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Logistics refers to:</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the movement of materials within a production</w:t>
            </w:r>
            <w:r w:rsidRPr="009E4169">
              <w:rPr>
                <w:rFonts w:asciiTheme="majorBidi" w:eastAsia="Arial Unicode MS" w:hAnsiTheme="majorBidi" w:cstheme="majorBidi"/>
                <w:color w:val="000000"/>
                <w:sz w:val="24"/>
              </w:rPr>
              <w:t xml:space="preserve"> facility</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 incoming and outgoing deliveries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III) the movement of information within a facility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#57</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58.</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Overseeing </w:t>
            </w:r>
            <w:r w:rsidRPr="009E4169">
              <w:rPr>
                <w:rFonts w:asciiTheme="majorBidi" w:eastAsia="Arial Unicode MS" w:hAnsiTheme="majorBidi" w:cstheme="majorBidi"/>
                <w:color w:val="000000"/>
                <w:sz w:val="24"/>
              </w:rPr>
              <w:t>the shipment of incoming and outgoing goods is the function of: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7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traffic management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9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distribution management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2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production management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0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inventory management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54"/>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purchasing</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xml:space="preserve">Stevenson - </w:t>
            </w:r>
            <w:r w:rsidRPr="009E4169">
              <w:rPr>
                <w:rFonts w:asciiTheme="majorBidi" w:eastAsia="Arial Unicode MS" w:hAnsiTheme="majorBidi" w:cstheme="majorBidi"/>
                <w:i/>
                <w:color w:val="000000"/>
                <w:sz w:val="16"/>
              </w:rPr>
              <w:t>Chapter 11 #58</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59.</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An item with a holding cost of $500 per year can be shipped by air in 1 day, costing $100, or by ground in 4 days, costing $25. Which is cheaper and by how much?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78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Ground is cheaper by $75.00</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8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Ground is cheaper by $70.89</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8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Ground is cheaper by $72.26</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80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Ground and air have the same total cost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none of the choices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#59</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60.</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motivation for using electronic data interchange (EDI)?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31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reduction of paper work</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85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frequent deliveries of smaller shipments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9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reduction in clerical labour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19"/>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increased accuracy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52"/>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increased speed in processing transactions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Hard</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#60</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61.</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benefit of "quick response" for retailers?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179"/>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reduced dependency on forecasts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9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reduced transportation 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7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reduced inventory holding </w:t>
                  </w:r>
                  <w:r w:rsidRPr="009E4169">
                    <w:rPr>
                      <w:rFonts w:asciiTheme="majorBidi" w:eastAsia="Arial Unicode MS" w:hAnsiTheme="majorBidi" w:cstheme="majorBidi"/>
                      <w:color w:val="000000"/>
                      <w:sz w:val="24"/>
                    </w:rPr>
                    <w:t>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79"/>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better match between supply and demand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0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 are benefits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#61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62.</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true about JIT deliveries?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079"/>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fewer suppliers and </w:t>
                  </w:r>
                  <w:r w:rsidRPr="009E4169">
                    <w:rPr>
                      <w:rFonts w:asciiTheme="majorBidi" w:eastAsia="Arial Unicode MS" w:hAnsiTheme="majorBidi" w:cstheme="majorBidi"/>
                      <w:color w:val="000000"/>
                      <w:sz w:val="24"/>
                    </w:rPr>
                    <w:t>long-term relationship</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6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small lot sizes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9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frequent deliveries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58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decreased transportation cost per unit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19"/>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 are true</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#62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63.</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Which of the following is</w:t>
            </w:r>
            <w:r w:rsidRPr="009E4169">
              <w:rPr>
                <w:rFonts w:asciiTheme="majorBidi" w:eastAsia="Arial Unicode MS" w:hAnsiTheme="majorBidi" w:cstheme="majorBidi"/>
                <w:color w:val="000000"/>
                <w:sz w:val="24"/>
              </w:rPr>
              <w:t xml:space="preserve"> an advantage of e-commerce?</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reduction of transaction costs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 shortened supply chain response time</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III. greater customer loyalty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2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#63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64.</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Holding safety stock inventory in once central location rather than in multiple locations is called: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34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postponement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34"/>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outsourcing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54"/>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risk pooling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cross-docking.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9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vendor-managed inventory</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#64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65.</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performance driver to measure of the goals of the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2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Quality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2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Velocity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1"/>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Flexibility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34"/>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Fill Rate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0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Amplitude of </w:t>
                  </w:r>
                  <w:r w:rsidRPr="009E4169">
                    <w:rPr>
                      <w:rFonts w:asciiTheme="majorBidi" w:eastAsia="Arial Unicode MS" w:hAnsiTheme="majorBidi" w:cstheme="majorBidi"/>
                      <w:color w:val="000000"/>
                      <w:sz w:val="24"/>
                    </w:rPr>
                    <w:t>variation</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#65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66.</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Which of the following is a challenge associated with delivering supplies for JIT systems?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Increased traffic for inbound supplies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II. Fixed costs of delivery </w:t>
            </w:r>
            <w:r w:rsidRPr="009E4169">
              <w:rPr>
                <w:rFonts w:asciiTheme="majorBidi" w:eastAsia="Arial Unicode MS" w:hAnsiTheme="majorBidi" w:cstheme="majorBidi"/>
                <w:color w:val="000000"/>
                <w:sz w:val="24"/>
              </w:rPr>
              <w:t>increase per unit costs of supplies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III. Increased uncertainty in forecasting requirements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only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#66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67.</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Which of the following is considered an advantage of e-commerce for supply chain management?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90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substantial reduction of transaction 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58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data concerning customers' choices can be collected and analyzed more readily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4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supply chain response </w:t>
                  </w:r>
                  <w:r w:rsidRPr="009E4169">
                    <w:rPr>
                      <w:rFonts w:asciiTheme="majorBidi" w:eastAsia="Arial Unicode MS" w:hAnsiTheme="majorBidi" w:cstheme="majorBidi"/>
                      <w:color w:val="000000"/>
                      <w:sz w:val="24"/>
                    </w:rPr>
                    <w:t>time is reduced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19"/>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opportunities to reach customers more directly based on disintermediation</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12"/>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 are advantages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#67</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68.</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technology allows companies to </w:t>
            </w:r>
            <w:r w:rsidRPr="009E4169">
              <w:rPr>
                <w:rFonts w:asciiTheme="majorBidi" w:eastAsia="Arial Unicode MS" w:hAnsiTheme="majorBidi" w:cstheme="majorBidi"/>
                <w:color w:val="000000"/>
                <w:sz w:val="24"/>
              </w:rPr>
              <w:t>automatically identify, track, monitor, or locate objects within the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532"/>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hand-held barcode readers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6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radio frequency identification (RFID) tags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65"/>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Electronic data interchange (EDI) systems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7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e-commerce websites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8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the </w:t>
                  </w:r>
                  <w:r w:rsidRPr="009E4169">
                    <w:rPr>
                      <w:rFonts w:asciiTheme="majorBidi" w:eastAsia="Arial Unicode MS" w:hAnsiTheme="majorBidi" w:cstheme="majorBidi"/>
                      <w:color w:val="000000"/>
                      <w:sz w:val="24"/>
                    </w:rPr>
                    <w:t>internet</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#68</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69.</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statement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correct match between technologies and their use in supply chain management?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499"/>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EDI; direct computer-to-computer transactions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3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RFID </w:t>
                  </w:r>
                  <w:r w:rsidRPr="009E4169">
                    <w:rPr>
                      <w:rFonts w:asciiTheme="majorBidi" w:eastAsia="Arial Unicode MS" w:hAnsiTheme="majorBidi" w:cstheme="majorBidi"/>
                      <w:color w:val="000000"/>
                      <w:sz w:val="24"/>
                    </w:rPr>
                    <w:t>tags; automatically reading tags for multiple items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6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e-Commmerce; reduced transaction 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711"/>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barcodes; battery activated for reading with wireless device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72"/>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 are correctly matched</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Hard</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#69</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70.</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Which one of the following is the interface between the firm and suppliers?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54"/>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purchasing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4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production</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distribution</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none of the choices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xml:space="preserve">Learning </w:t>
            </w:r>
            <w:r w:rsidRPr="009E4169">
              <w:rPr>
                <w:rFonts w:asciiTheme="majorBidi" w:eastAsia="Arial Unicode MS" w:hAnsiTheme="majorBidi" w:cstheme="majorBidi"/>
                <w:i/>
                <w:color w:val="000000"/>
                <w:sz w:val="16"/>
              </w:rPr>
              <w:t>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#70</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71.</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Purchasing may interface with: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0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operations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5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accounting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legal department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2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design engineering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xml:space="preserve">Stevenson - Chapter 11 </w:t>
            </w:r>
            <w:r w:rsidRPr="009E4169">
              <w:rPr>
                <w:rFonts w:asciiTheme="majorBidi" w:eastAsia="Arial Unicode MS" w:hAnsiTheme="majorBidi" w:cstheme="majorBidi"/>
                <w:i/>
                <w:color w:val="000000"/>
                <w:sz w:val="16"/>
              </w:rPr>
              <w:t>#71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72.</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duty of purchasing?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91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set quality standards for purchased items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31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maintaining databases of suppliers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8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identify sources of supply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8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establish partnerships with suppliers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negotiating </w:t>
                  </w:r>
                  <w:r w:rsidRPr="009E4169">
                    <w:rPr>
                      <w:rFonts w:asciiTheme="majorBidi" w:eastAsia="Arial Unicode MS" w:hAnsiTheme="majorBidi" w:cstheme="majorBidi"/>
                      <w:color w:val="000000"/>
                      <w:sz w:val="24"/>
                    </w:rPr>
                    <w:t>contracts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Hard</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#72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73.</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purchasing cycle begins with: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5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selecting a supplier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6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placing an order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2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evaluating potential vendors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4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conducting a value analysis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4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receiving a requisition</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lastRenderedPageBreak/>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#73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74.</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purchasing cycle ends when the purchasing department is notified that: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99"/>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An order has been placed.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7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Potential suppliers are identified.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3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supplier has been paid.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0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Supplier has been selected.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6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order has been received.</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#74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75.</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Examination of the function of purchased parts or materials in an effort </w:t>
            </w:r>
            <w:r w:rsidRPr="009E4169">
              <w:rPr>
                <w:rFonts w:asciiTheme="majorBidi" w:eastAsia="Arial Unicode MS" w:hAnsiTheme="majorBidi" w:cstheme="majorBidi"/>
                <w:color w:val="000000"/>
                <w:sz w:val="24"/>
              </w:rPr>
              <w:t>to reduce costs and/or improve performance is called: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50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vendor analysis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5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value analysis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1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negotiated purchasing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5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vendor relations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9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vendor assessment</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#75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76.</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Value analysis has the greatest potential for savings for items which have: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6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low cost per unit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low annual cost-volume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74"/>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high cost per unit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3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high annual usage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4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high annual dollar-volume</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Hard</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#76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77.</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true of value analysis?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525"/>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It involves an examination of the function of purchased parts or raw materials.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51"/>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Its purpose is to reduce costs and/or improve performance of purchased go</w:t>
                  </w:r>
                  <w:r w:rsidRPr="009E4169">
                    <w:rPr>
                      <w:rFonts w:asciiTheme="majorBidi" w:eastAsia="Arial Unicode MS" w:hAnsiTheme="majorBidi" w:cstheme="majorBidi"/>
                      <w:color w:val="000000"/>
                      <w:sz w:val="24"/>
                    </w:rPr>
                    <w:t>ods or services.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3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It is usually performed only periodically.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885"/>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Representatives from design and operations may work with purchasing.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445"/>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If improvements are identified, purchasing usually has the authority to implement them.</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Hard</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#77</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78.</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reason for outsourcing?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90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economies of scale of supplier result in lower costs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12"/>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to focus on core activities and outsource others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5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supplier has more </w:t>
                  </w:r>
                  <w:r w:rsidRPr="009E4169">
                    <w:rPr>
                      <w:rFonts w:asciiTheme="majorBidi" w:eastAsia="Arial Unicode MS" w:hAnsiTheme="majorBidi" w:cstheme="majorBidi"/>
                      <w:color w:val="000000"/>
                      <w:sz w:val="24"/>
                    </w:rPr>
                    <w:t>knowledge and expertise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3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insufficient capacity internally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2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 are reasons for outsourcing.</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#78</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79.</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would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be considered a requirement for creating an effective supply chain?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74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close relationships among organizations involved</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565"/>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electronic data interchange (EDI) adopted by all members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39"/>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effective communications among members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19"/>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agreement among </w:t>
                  </w:r>
                  <w:r w:rsidRPr="009E4169">
                    <w:rPr>
                      <w:rFonts w:asciiTheme="majorBidi" w:eastAsia="Arial Unicode MS" w:hAnsiTheme="majorBidi" w:cstheme="majorBidi"/>
                      <w:color w:val="000000"/>
                      <w:sz w:val="24"/>
                    </w:rPr>
                    <w:t>members on common goals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34"/>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supply chain visibility</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#79</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80.</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The ability for members to connect in real time to any part of the supply chain to access data such as forecasts, </w:t>
            </w:r>
            <w:r w:rsidRPr="009E4169">
              <w:rPr>
                <w:rFonts w:asciiTheme="majorBidi" w:eastAsia="Arial Unicode MS" w:hAnsiTheme="majorBidi" w:cstheme="majorBidi"/>
                <w:color w:val="000000"/>
                <w:sz w:val="24"/>
              </w:rPr>
              <w:t>shipments, inventory levels, and shortages that could impact the timely flow of products is called: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205"/>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electronic data interchange (EDI)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e-commerce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8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quick response (QR)</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34"/>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supply chain visibility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event management</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 xml:space="preserve">Difficulty: </w:t>
            </w:r>
            <w:r w:rsidRPr="009E4169">
              <w:rPr>
                <w:rFonts w:asciiTheme="majorBidi" w:eastAsia="Arial Unicode MS" w:hAnsiTheme="majorBidi" w:cstheme="majorBidi"/>
                <w:i/>
                <w:color w:val="000000"/>
                <w:sz w:val="16"/>
              </w:rPr>
              <w:t>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#80</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81.</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Which of the following is considered a myth about negotiated purchasing?</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The main goal is to obtain the lowest price.</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 Each negotiation is an isolated transaction.</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III Negotiation must </w:t>
            </w:r>
            <w:r w:rsidRPr="009E4169">
              <w:rPr>
                <w:rFonts w:asciiTheme="majorBidi" w:eastAsia="Arial Unicode MS" w:hAnsiTheme="majorBidi" w:cstheme="majorBidi"/>
                <w:color w:val="000000"/>
                <w:sz w:val="24"/>
              </w:rPr>
              <w:t>be a win-lose transaction.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2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only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#81</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82.</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benefit of centralized purchasing?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99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potential for quantity discounts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4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better service from suppliers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1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quick response to local needs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79"/>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potential for use of purchasing specialists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925"/>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All are potential benefits of centralized </w:t>
                  </w:r>
                  <w:r w:rsidRPr="009E4169">
                    <w:rPr>
                      <w:rFonts w:asciiTheme="majorBidi" w:eastAsia="Arial Unicode MS" w:hAnsiTheme="majorBidi" w:cstheme="majorBidi"/>
                      <w:color w:val="000000"/>
                      <w:sz w:val="24"/>
                    </w:rPr>
                    <w:t>purchasing.</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#82</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83.</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fill rate is categorized as which type of supply chain performance metric?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quality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8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cost</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variety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delivery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2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customer service</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#83</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84.</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Which of the following is </w:t>
            </w:r>
            <w:r w:rsidRPr="009E4169">
              <w:rPr>
                <w:rFonts w:asciiTheme="majorBidi" w:eastAsia="Arial Unicode MS" w:hAnsiTheme="majorBidi" w:cstheme="majorBidi"/>
                <w:color w:val="000000"/>
                <w:sz w:val="24"/>
                <w:u w:val="single"/>
              </w:rPr>
              <w:t>not</w:t>
            </w:r>
            <w:r w:rsidRPr="009E4169">
              <w:rPr>
                <w:rFonts w:asciiTheme="majorBidi" w:eastAsia="Arial Unicode MS" w:hAnsiTheme="majorBidi" w:cstheme="majorBidi"/>
                <w:color w:val="000000"/>
                <w:sz w:val="24"/>
              </w:rPr>
              <w:t xml:space="preserve"> a key consideration when a company chooses a supplier?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946"/>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lead time and on-time delivery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1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reputation and financial stability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5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value </w:t>
                  </w:r>
                  <w:r w:rsidRPr="009E4169">
                    <w:rPr>
                      <w:rFonts w:asciiTheme="majorBidi" w:eastAsia="Arial Unicode MS" w:hAnsiTheme="majorBidi" w:cstheme="majorBidi"/>
                      <w:color w:val="000000"/>
                      <w:sz w:val="24"/>
                    </w:rPr>
                    <w:t>analysis</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9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quality and quality assurance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flexibility</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Hard</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#84</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85.</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Which of the following is included in the Purchasing Management Association of Canada's norms of ethical behaviour</w:t>
            </w:r>
            <w:r w:rsidRPr="009E4169">
              <w:rPr>
                <w:rFonts w:asciiTheme="majorBidi" w:eastAsia="Arial Unicode MS" w:hAnsiTheme="majorBidi" w:cstheme="majorBidi"/>
                <w:color w:val="000000"/>
                <w:sz w:val="24"/>
              </w:rPr>
              <w:t xml:space="preserve"> and code of conduct?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792"/>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denounce all forms of improper business practice.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812"/>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buy without prejudice, seeking maximum value with each expenditure.</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340"/>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subscribe to and work for honesty in buying and selling</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505"/>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 xml:space="preserve">accord a prompt and courteous </w:t>
                  </w:r>
                  <w:r w:rsidRPr="009E4169">
                    <w:rPr>
                      <w:rFonts w:asciiTheme="majorBidi" w:eastAsia="Arial Unicode MS" w:hAnsiTheme="majorBidi" w:cstheme="majorBidi"/>
                      <w:color w:val="000000"/>
                      <w:sz w:val="24"/>
                    </w:rPr>
                    <w:t>reception to all who call on a legitimate business mission</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93"/>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all of the choices.</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Easy</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#85</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86.</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perspective of business organizations viewing suppliers as partners is characterized by:</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price based competitive bidding</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 reliance on fewer suppliers</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III. long-term contracts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4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only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#86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B36B88" w:rsidP="009E416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36B88" w:rsidRPr="009E4169">
        <w:tc>
          <w:tcPr>
            <w:tcW w:w="3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87.</w:t>
            </w:r>
          </w:p>
        </w:tc>
        <w:tc>
          <w:tcPr>
            <w:tcW w:w="4650" w:type="pct"/>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The benefits of establishing partnerships with suppliers include:</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xml:space="preserve">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 higher quality.</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 increased delivery speed.</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III lower inventories. </w:t>
            </w:r>
            <w:r w:rsidRPr="009E4169">
              <w:rPr>
                <w:rFonts w:asciiTheme="majorBidi" w:eastAsia="Times,Times New Roman,Times-Rom" w:hAnsiTheme="majorBidi" w:cstheme="majorBidi"/>
                <w:color w:val="000000"/>
                <w:sz w:val="24"/>
              </w:rPr>
              <w:br/>
            </w:r>
            <w:r w:rsidRPr="009E4169">
              <w:rPr>
                <w:rFonts w:asciiTheme="majorBidi" w:eastAsia="Arial Unicode MS" w:hAnsiTheme="majorBidi" w:cstheme="majorBidi"/>
                <w:color w:val="000000"/>
                <w:sz w:val="24"/>
              </w:rPr>
              <w:t> </w:t>
            </w:r>
            <w:r w:rsidRPr="009E416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0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A.</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4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B.</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only</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C.</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808080"/>
                      <w:sz w:val="24"/>
                    </w:rPr>
                    <w:t>D.</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and III</w:t>
                  </w:r>
                </w:p>
              </w:tc>
            </w:tr>
          </w:tbl>
          <w:p w:rsidR="00B36B88" w:rsidRPr="009E4169" w:rsidRDefault="00B36B88" w:rsidP="009E416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B36B88" w:rsidRPr="009E4169">
              <w:tc>
                <w:tcPr>
                  <w:tcW w:w="308" w:type="dxa"/>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b/>
                      <w:color w:val="000000"/>
                      <w:sz w:val="24"/>
                      <w:u w:val="single"/>
                    </w:rPr>
                    <w:t>E.</w:t>
                  </w:r>
                  <w:r w:rsidRPr="009E4169">
                    <w:rPr>
                      <w:rFonts w:asciiTheme="majorBidi" w:eastAsia="Arial Unicode MS" w:hAnsiTheme="majorBidi" w:cstheme="majorBidi"/>
                      <w:color w:val="000000"/>
                      <w:sz w:val="24"/>
                    </w:rPr>
                    <w:t> </w:t>
                  </w:r>
                </w:p>
              </w:tc>
              <w:tc>
                <w:tcPr>
                  <w:tcW w:w="0" w:type="auto"/>
                </w:tcPr>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24"/>
                    </w:rPr>
                    <w:t>I, II and III</w:t>
                  </w:r>
                </w:p>
              </w:tc>
            </w:tr>
          </w:tbl>
          <w:p w:rsidR="00B36B88" w:rsidRPr="009E4169" w:rsidRDefault="00B36B88" w:rsidP="009E4169">
            <w:pPr>
              <w:rPr>
                <w:rFonts w:asciiTheme="majorBidi" w:hAnsiTheme="majorBidi" w:cstheme="majorBidi"/>
              </w:rPr>
            </w:pPr>
          </w:p>
        </w:tc>
      </w:tr>
    </w:tbl>
    <w:p w:rsidR="00B36B88" w:rsidRPr="009E4169" w:rsidRDefault="00817121" w:rsidP="009E4169">
      <w:pPr>
        <w:keepNext/>
        <w:keepLines/>
        <w:spacing w:after="0"/>
        <w:rPr>
          <w:rFonts w:asciiTheme="majorBidi" w:hAnsiTheme="majorBidi" w:cstheme="majorBidi"/>
        </w:rPr>
      </w:pPr>
      <w:r w:rsidRPr="009E416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36B88" w:rsidRPr="009E4169">
        <w:tc>
          <w:tcPr>
            <w:tcW w:w="0" w:type="auto"/>
          </w:tcPr>
          <w:p w:rsidR="00B36B88" w:rsidRPr="009E4169" w:rsidRDefault="00817121" w:rsidP="009E4169">
            <w:pPr>
              <w:keepLines/>
              <w:spacing w:after="0"/>
              <w:rPr>
                <w:rFonts w:asciiTheme="majorBidi" w:hAnsiTheme="majorBidi" w:cstheme="majorBidi"/>
              </w:rPr>
            </w:pPr>
            <w:r w:rsidRPr="009E4169">
              <w:rPr>
                <w:rFonts w:asciiTheme="majorBidi" w:eastAsia="Arial Unicode MS" w:hAnsiTheme="majorBidi" w:cstheme="majorBidi"/>
                <w:i/>
                <w:color w:val="000000"/>
                <w:sz w:val="16"/>
              </w:rPr>
              <w:t>Difficulty: Medium</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Learning Objective: 6</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Stevenson - Chapter 11 #87</w:t>
            </w:r>
            <w:r w:rsidRPr="009E4169">
              <w:rPr>
                <w:rFonts w:asciiTheme="majorBidi" w:eastAsia="Times,Times New Roman,Times-Rom" w:hAnsiTheme="majorBidi" w:cstheme="majorBidi"/>
                <w:i/>
                <w:color w:val="000000"/>
                <w:sz w:val="16"/>
              </w:rPr>
              <w:br/>
            </w:r>
            <w:r w:rsidRPr="009E4169">
              <w:rPr>
                <w:rFonts w:asciiTheme="majorBidi" w:eastAsia="Arial Unicode MS" w:hAnsiTheme="majorBidi" w:cstheme="majorBidi"/>
                <w:i/>
                <w:color w:val="000000"/>
                <w:sz w:val="16"/>
              </w:rPr>
              <w:t> </w:t>
            </w:r>
          </w:p>
        </w:tc>
      </w:tr>
    </w:tbl>
    <w:p w:rsidR="00B36B88" w:rsidRPr="009E4169" w:rsidRDefault="00817121" w:rsidP="009E4169">
      <w:pPr>
        <w:spacing w:before="239" w:after="239"/>
        <w:rPr>
          <w:rFonts w:asciiTheme="majorBidi" w:hAnsiTheme="majorBidi" w:cstheme="majorBidi"/>
        </w:rPr>
        <w:sectPr w:rsidR="00B36B88" w:rsidRPr="009E4169">
          <w:pgSz w:w="12240" w:h="15840"/>
          <w:pgMar w:top="720" w:right="720" w:bottom="720" w:left="720" w:header="720" w:footer="720" w:gutter="0"/>
          <w:cols w:space="720"/>
        </w:sectPr>
      </w:pPr>
      <w:r w:rsidRPr="009E4169">
        <w:rPr>
          <w:rFonts w:asciiTheme="majorBidi" w:eastAsia="Times,Times New Roman,Times-Rom" w:hAnsiTheme="majorBidi" w:cstheme="majorBidi"/>
          <w:color w:val="000000"/>
          <w:sz w:val="18"/>
        </w:rPr>
        <w:br/>
      </w:r>
    </w:p>
    <w:p w:rsidR="00B36B88" w:rsidRPr="009E4169" w:rsidRDefault="00817121" w:rsidP="009E4169">
      <w:pPr>
        <w:spacing w:before="532" w:after="0"/>
        <w:rPr>
          <w:rFonts w:asciiTheme="majorBidi" w:hAnsiTheme="majorBidi" w:cstheme="majorBidi"/>
        </w:rPr>
      </w:pPr>
      <w:r w:rsidRPr="009E4169">
        <w:rPr>
          <w:rFonts w:asciiTheme="majorBidi" w:eastAsia="Arial Unicode MS" w:hAnsiTheme="majorBidi" w:cstheme="majorBidi"/>
          <w:color w:val="000000"/>
          <w:sz w:val="40"/>
        </w:rPr>
        <w:lastRenderedPageBreak/>
        <w:t xml:space="preserve">Chapter 11 Supply Chain Management </w:t>
      </w:r>
      <w:r w:rsidRPr="009E4169">
        <w:rPr>
          <w:rFonts w:asciiTheme="majorBidi" w:eastAsia="Arial Unicode MS" w:hAnsiTheme="majorBidi" w:cstheme="majorBidi"/>
          <w:color w:val="006000"/>
          <w:sz w:val="40"/>
        </w:rPr>
        <w:t>Summary</w:t>
      </w:r>
      <w:r w:rsidRPr="009E4169">
        <w:rPr>
          <w:rFonts w:asciiTheme="majorBidi" w:eastAsia="Times,Times New Roman,Times-Rom" w:hAnsiTheme="majorBidi" w:cstheme="majorBidi"/>
          <w:color w:val="000000"/>
          <w:sz w:val="40"/>
        </w:rPr>
        <w:br/>
      </w:r>
      <w:r w:rsidRPr="009E4169">
        <w:rPr>
          <w:rFonts w:asciiTheme="majorBidi" w:eastAsia="Arial Unicode MS" w:hAnsiTheme="majorBidi" w:cstheme="majorBidi"/>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firstRow="0" w:lastRow="0" w:firstColumn="0" w:lastColumn="0" w:noHBand="0" w:noVBand="0"/>
      </w:tblPr>
      <w:tblGrid>
        <w:gridCol w:w="4436"/>
        <w:gridCol w:w="1109"/>
      </w:tblGrid>
      <w:tr w:rsidR="00B36B88" w:rsidRPr="009E4169">
        <w:trPr>
          <w:jc w:val="center"/>
        </w:trPr>
        <w:tc>
          <w:tcPr>
            <w:tcW w:w="0" w:type="auto"/>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i/>
                <w:color w:val="000000"/>
                <w:sz w:val="18"/>
                <w:u w:val="single"/>
              </w:rPr>
              <w:t>Category</w:t>
            </w:r>
          </w:p>
        </w:tc>
        <w:tc>
          <w:tcPr>
            <w:tcW w:w="0" w:type="auto"/>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i/>
                <w:color w:val="000000"/>
                <w:sz w:val="18"/>
                <w:u w:val="single"/>
              </w:rPr>
              <w:t># of Questions</w:t>
            </w:r>
          </w:p>
        </w:tc>
      </w:tr>
      <w:tr w:rsidR="00B36B88" w:rsidRPr="009E4169">
        <w:trPr>
          <w:jc w:val="center"/>
        </w:trPr>
        <w:tc>
          <w:tcPr>
            <w:tcW w:w="4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Difficulty: Easy</w:t>
            </w:r>
          </w:p>
        </w:tc>
        <w:tc>
          <w:tcPr>
            <w:tcW w:w="1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26</w:t>
            </w:r>
          </w:p>
        </w:tc>
      </w:tr>
      <w:tr w:rsidR="00B36B88" w:rsidRPr="009E4169">
        <w:trPr>
          <w:jc w:val="center"/>
        </w:trPr>
        <w:tc>
          <w:tcPr>
            <w:tcW w:w="4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Difficulty: Hard</w:t>
            </w:r>
          </w:p>
        </w:tc>
        <w:tc>
          <w:tcPr>
            <w:tcW w:w="1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10</w:t>
            </w:r>
          </w:p>
        </w:tc>
      </w:tr>
      <w:tr w:rsidR="00B36B88" w:rsidRPr="009E4169">
        <w:trPr>
          <w:jc w:val="center"/>
        </w:trPr>
        <w:tc>
          <w:tcPr>
            <w:tcW w:w="4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Difficulty: Medium</w:t>
            </w:r>
          </w:p>
        </w:tc>
        <w:tc>
          <w:tcPr>
            <w:tcW w:w="1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51</w:t>
            </w:r>
          </w:p>
        </w:tc>
      </w:tr>
      <w:tr w:rsidR="00B36B88" w:rsidRPr="009E4169">
        <w:trPr>
          <w:jc w:val="center"/>
        </w:trPr>
        <w:tc>
          <w:tcPr>
            <w:tcW w:w="4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Learning Objective: 1</w:t>
            </w:r>
          </w:p>
        </w:tc>
        <w:tc>
          <w:tcPr>
            <w:tcW w:w="1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16</w:t>
            </w:r>
          </w:p>
        </w:tc>
      </w:tr>
      <w:tr w:rsidR="00B36B88" w:rsidRPr="009E4169">
        <w:trPr>
          <w:jc w:val="center"/>
        </w:trPr>
        <w:tc>
          <w:tcPr>
            <w:tcW w:w="4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Learning Objective: 2</w:t>
            </w:r>
          </w:p>
        </w:tc>
        <w:tc>
          <w:tcPr>
            <w:tcW w:w="1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13</w:t>
            </w:r>
          </w:p>
        </w:tc>
      </w:tr>
      <w:tr w:rsidR="00B36B88" w:rsidRPr="009E4169">
        <w:trPr>
          <w:jc w:val="center"/>
        </w:trPr>
        <w:tc>
          <w:tcPr>
            <w:tcW w:w="4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Learning Objective: 3</w:t>
            </w:r>
          </w:p>
        </w:tc>
        <w:tc>
          <w:tcPr>
            <w:tcW w:w="1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12</w:t>
            </w:r>
          </w:p>
        </w:tc>
      </w:tr>
      <w:tr w:rsidR="00B36B88" w:rsidRPr="009E4169">
        <w:trPr>
          <w:jc w:val="center"/>
        </w:trPr>
        <w:tc>
          <w:tcPr>
            <w:tcW w:w="4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Learning Objective: 4</w:t>
            </w:r>
          </w:p>
        </w:tc>
        <w:tc>
          <w:tcPr>
            <w:tcW w:w="1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10</w:t>
            </w:r>
          </w:p>
        </w:tc>
      </w:tr>
      <w:tr w:rsidR="00B36B88" w:rsidRPr="009E4169">
        <w:trPr>
          <w:jc w:val="center"/>
        </w:trPr>
        <w:tc>
          <w:tcPr>
            <w:tcW w:w="4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Learning Objective: 5</w:t>
            </w:r>
          </w:p>
        </w:tc>
        <w:tc>
          <w:tcPr>
            <w:tcW w:w="1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25</w:t>
            </w:r>
          </w:p>
        </w:tc>
      </w:tr>
      <w:tr w:rsidR="00B36B88" w:rsidRPr="009E4169">
        <w:trPr>
          <w:jc w:val="center"/>
        </w:trPr>
        <w:tc>
          <w:tcPr>
            <w:tcW w:w="4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Learning Objective: 6</w:t>
            </w:r>
          </w:p>
        </w:tc>
        <w:tc>
          <w:tcPr>
            <w:tcW w:w="1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11</w:t>
            </w:r>
          </w:p>
        </w:tc>
      </w:tr>
      <w:tr w:rsidR="00B36B88" w:rsidRPr="009E4169">
        <w:trPr>
          <w:jc w:val="center"/>
        </w:trPr>
        <w:tc>
          <w:tcPr>
            <w:tcW w:w="4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Stevenson - Chapter 11</w:t>
            </w:r>
          </w:p>
        </w:tc>
        <w:tc>
          <w:tcPr>
            <w:tcW w:w="1000" w:type="pct"/>
          </w:tcPr>
          <w:p w:rsidR="00B36B88" w:rsidRPr="009E4169" w:rsidRDefault="00817121" w:rsidP="009E4169">
            <w:pPr>
              <w:spacing w:after="0"/>
              <w:rPr>
                <w:rFonts w:asciiTheme="majorBidi" w:hAnsiTheme="majorBidi" w:cstheme="majorBidi"/>
              </w:rPr>
            </w:pPr>
            <w:r w:rsidRPr="009E4169">
              <w:rPr>
                <w:rFonts w:asciiTheme="majorBidi" w:eastAsia="Arial Unicode MS" w:hAnsiTheme="majorBidi" w:cstheme="majorBidi"/>
                <w:color w:val="000000"/>
                <w:sz w:val="18"/>
              </w:rPr>
              <w:t>87</w:t>
            </w:r>
          </w:p>
        </w:tc>
      </w:tr>
    </w:tbl>
    <w:p w:rsidR="00817121" w:rsidRPr="009E4169" w:rsidRDefault="00817121" w:rsidP="009E4169">
      <w:pPr>
        <w:rPr>
          <w:rFonts w:asciiTheme="majorBidi" w:hAnsiTheme="majorBidi" w:cstheme="majorBidi"/>
        </w:rPr>
      </w:pPr>
    </w:p>
    <w:sectPr w:rsidR="00817121" w:rsidRPr="009E4169">
      <w:pgSz w:w="12240" w:h="15840"/>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121" w:rsidRDefault="00817121" w:rsidP="009E4169">
      <w:pPr>
        <w:spacing w:after="0" w:line="240" w:lineRule="auto"/>
      </w:pPr>
      <w:r>
        <w:separator/>
      </w:r>
    </w:p>
  </w:endnote>
  <w:endnote w:type="continuationSeparator" w:id="0">
    <w:p w:rsidR="00817121" w:rsidRDefault="00817121" w:rsidP="009E4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Times New Roman,Times-Rom">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69" w:rsidRDefault="009E416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4429474"/>
      <w:docPartObj>
        <w:docPartGallery w:val="Page Numbers (Bottom of Page)"/>
        <w:docPartUnique/>
      </w:docPartObj>
    </w:sdtPr>
    <w:sdtContent>
      <w:bookmarkStart w:id="0" w:name="_GoBack" w:displacedByCustomXml="prev"/>
      <w:bookmarkEnd w:id="0" w:displacedByCustomXml="prev"/>
      <w:p w:rsidR="009E4169" w:rsidRDefault="009E4169">
        <w:pPr>
          <w:pStyle w:val="a4"/>
          <w:jc w:val="center"/>
        </w:pPr>
        <w:r>
          <w:fldChar w:fldCharType="begin"/>
        </w:r>
        <w:r>
          <w:instrText>PAGE   \* MERGEFORMAT</w:instrText>
        </w:r>
        <w:r>
          <w:fldChar w:fldCharType="separate"/>
        </w:r>
        <w:r w:rsidRPr="009E4169">
          <w:rPr>
            <w:noProof/>
            <w:lang w:val="ar-SA"/>
          </w:rPr>
          <w:t>1</w:t>
        </w:r>
        <w:r>
          <w:fldChar w:fldCharType="end"/>
        </w:r>
      </w:p>
    </w:sdtContent>
  </w:sdt>
  <w:p w:rsidR="009E4169" w:rsidRDefault="009E416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69" w:rsidRDefault="009E416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121" w:rsidRDefault="00817121" w:rsidP="009E4169">
      <w:pPr>
        <w:spacing w:after="0" w:line="240" w:lineRule="auto"/>
      </w:pPr>
      <w:r>
        <w:separator/>
      </w:r>
    </w:p>
  </w:footnote>
  <w:footnote w:type="continuationSeparator" w:id="0">
    <w:p w:rsidR="00817121" w:rsidRDefault="00817121" w:rsidP="009E41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69" w:rsidRDefault="009E416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69" w:rsidRDefault="009E416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69" w:rsidRDefault="009E416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36B88"/>
    <w:rsid w:val="00817121"/>
    <w:rsid w:val="009E4169"/>
    <w:rsid w:val="00B36B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4169"/>
    <w:pPr>
      <w:tabs>
        <w:tab w:val="center" w:pos="4320"/>
        <w:tab w:val="right" w:pos="8640"/>
      </w:tabs>
      <w:spacing w:after="0" w:line="240" w:lineRule="auto"/>
    </w:pPr>
  </w:style>
  <w:style w:type="character" w:customStyle="1" w:styleId="Char">
    <w:name w:val="رأس الصفحة Char"/>
    <w:basedOn w:val="a0"/>
    <w:link w:val="a3"/>
    <w:uiPriority w:val="99"/>
    <w:rsid w:val="009E4169"/>
  </w:style>
  <w:style w:type="paragraph" w:styleId="a4">
    <w:name w:val="footer"/>
    <w:basedOn w:val="a"/>
    <w:link w:val="Char0"/>
    <w:uiPriority w:val="99"/>
    <w:unhideWhenUsed/>
    <w:rsid w:val="009E4169"/>
    <w:pPr>
      <w:tabs>
        <w:tab w:val="center" w:pos="4320"/>
        <w:tab w:val="right" w:pos="8640"/>
      </w:tabs>
      <w:spacing w:after="0" w:line="240" w:lineRule="auto"/>
    </w:pPr>
  </w:style>
  <w:style w:type="character" w:customStyle="1" w:styleId="Char0">
    <w:name w:val="تذييل الصفحة Char"/>
    <w:basedOn w:val="a0"/>
    <w:link w:val="a4"/>
    <w:uiPriority w:val="99"/>
    <w:rsid w:val="009E41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5974</Words>
  <Characters>34056</Characters>
  <Application>Microsoft Office Word</Application>
  <DocSecurity>0</DocSecurity>
  <Lines>283</Lines>
  <Paragraphs>79</Paragraphs>
  <ScaleCrop>false</ScaleCrop>
  <HeadingPairs>
    <vt:vector size="2" baseType="variant">
      <vt:variant>
        <vt:lpstr>العنوان</vt:lpstr>
      </vt:variant>
      <vt:variant>
        <vt:i4>1</vt:i4>
      </vt:variant>
    </vt:vector>
  </HeadingPairs>
  <TitlesOfParts>
    <vt:vector size="1" baseType="lpstr">
      <vt:lpstr/>
    </vt:vector>
  </TitlesOfParts>
  <Company>moh</Company>
  <LinksUpToDate>false</LinksUpToDate>
  <CharactersWithSpaces>39951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moh</cp:lastModifiedBy>
  <cp:revision>2</cp:revision>
  <dcterms:created xsi:type="dcterms:W3CDTF">2011-08-06T16:27:00Z</dcterms:created>
  <dcterms:modified xsi:type="dcterms:W3CDTF">2011-08-06T16:27:00Z</dcterms:modified>
</cp:coreProperties>
</file>